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719" w:rsidRPr="000C652A" w:rsidRDefault="00E34AFC" w:rsidP="000C652A">
      <w:pPr>
        <w:jc w:val="center"/>
        <w:rPr>
          <w:rFonts w:ascii="Courier New" w:hAnsi="Courier New" w:cs="Courier New"/>
          <w:bCs/>
          <w:sz w:val="44"/>
          <w:szCs w:val="44"/>
        </w:rPr>
      </w:pPr>
      <w:r w:rsidRPr="000C652A">
        <w:rPr>
          <w:rFonts w:ascii="Courier New" w:hAnsi="Courier New" w:cs="Courier New"/>
          <w:bCs/>
          <w:sz w:val="44"/>
          <w:szCs w:val="44"/>
        </w:rPr>
        <w:t>OBITS</w:t>
      </w:r>
    </w:p>
    <w:p w:rsidR="00E34AFC" w:rsidRPr="000C652A" w:rsidRDefault="00E34AFC" w:rsidP="000C652A">
      <w:pPr>
        <w:jc w:val="center"/>
        <w:rPr>
          <w:rFonts w:ascii="Courier New" w:hAnsi="Courier New" w:cs="Courier New"/>
          <w:bCs/>
          <w:sz w:val="32"/>
          <w:szCs w:val="32"/>
        </w:rPr>
      </w:pPr>
      <w:r w:rsidRPr="000C652A">
        <w:rPr>
          <w:rFonts w:ascii="Courier New" w:hAnsi="Courier New" w:cs="Courier New"/>
          <w:bCs/>
          <w:sz w:val="32"/>
          <w:szCs w:val="32"/>
        </w:rPr>
        <w:t>Moody, Standard and Poor</w:t>
      </w:r>
    </w:p>
    <w:p w:rsidR="00E34AFC" w:rsidRPr="000C652A" w:rsidRDefault="00E34AFC" w:rsidP="000C652A">
      <w:pPr>
        <w:jc w:val="center"/>
        <w:rPr>
          <w:rFonts w:ascii="Courier New" w:hAnsi="Courier New" w:cs="Courier New"/>
          <w:bCs/>
          <w:sz w:val="20"/>
          <w:szCs w:val="20"/>
        </w:rPr>
      </w:pPr>
      <w:r w:rsidRPr="000C652A">
        <w:rPr>
          <w:rFonts w:ascii="Courier New" w:hAnsi="Courier New" w:cs="Courier New"/>
          <w:bCs/>
          <w:sz w:val="20"/>
          <w:szCs w:val="20"/>
        </w:rPr>
        <w:t>release date: March 29, 2011</w:t>
      </w:r>
    </w:p>
    <w:p w:rsidR="00524719" w:rsidRPr="000C652A" w:rsidRDefault="00C23094">
      <w:pPr>
        <w:rPr>
          <w:rFonts w:ascii="Courier New" w:hAnsi="Courier New" w:cs="Courier New"/>
          <w:color w:val="FF0000"/>
        </w:rPr>
      </w:pPr>
    </w:p>
    <w:p w:rsidR="00524719" w:rsidRPr="000C652A" w:rsidRDefault="00CD3924">
      <w:pPr>
        <w:rPr>
          <w:rFonts w:ascii="Courier New" w:hAnsi="Courier New" w:cs="Courier New"/>
          <w:sz w:val="20"/>
          <w:szCs w:val="20"/>
        </w:rPr>
      </w:pPr>
      <w:r w:rsidRPr="000C652A">
        <w:rPr>
          <w:rFonts w:ascii="Courier New" w:hAnsi="Courier New" w:cs="Courier New"/>
          <w:color w:val="FF0000"/>
        </w:rPr>
        <w:t xml:space="preserve">   </w:t>
      </w:r>
      <w:r w:rsidRPr="000C652A">
        <w:rPr>
          <w:rFonts w:ascii="Courier New" w:hAnsi="Courier New" w:cs="Courier New"/>
          <w:sz w:val="20"/>
          <w:szCs w:val="20"/>
        </w:rPr>
        <w:t xml:space="preserve">You have questions about Obits. This is understandable. They're an intriguing band. For starters, you ask, </w:t>
      </w:r>
      <w:r w:rsidR="00E34AFC" w:rsidRPr="000C652A">
        <w:rPr>
          <w:rFonts w:ascii="Courier New" w:hAnsi="Courier New" w:cs="Courier New"/>
          <w:sz w:val="20"/>
          <w:szCs w:val="20"/>
        </w:rPr>
        <w:t>“Are Obits ‘indie rock veterans’</w:t>
      </w:r>
      <w:r w:rsidRPr="000C652A">
        <w:rPr>
          <w:rFonts w:ascii="Courier New" w:hAnsi="Courier New" w:cs="Courier New"/>
          <w:sz w:val="20"/>
          <w:szCs w:val="20"/>
        </w:rPr>
        <w:t>?</w:t>
      </w:r>
      <w:r w:rsidR="00E34AFC" w:rsidRPr="000C652A">
        <w:rPr>
          <w:rFonts w:ascii="Courier New" w:hAnsi="Courier New" w:cs="Courier New"/>
          <w:sz w:val="20"/>
          <w:szCs w:val="20"/>
        </w:rPr>
        <w:t>”</w:t>
      </w:r>
      <w:r w:rsidRPr="000C652A">
        <w:rPr>
          <w:rFonts w:ascii="Courier New" w:hAnsi="Courier New" w:cs="Courier New"/>
          <w:sz w:val="20"/>
          <w:szCs w:val="20"/>
        </w:rPr>
        <w:t xml:space="preserve"> The answer is: yes and no. Yes, they are accomplished musicians who once fronted Drive Like Jehu, Edsel, Hot Snakes, and Pitchfork. But also; No, they are not active or retired members of the United States military. They are not veterans in that sense. It's good to get these t</w:t>
      </w:r>
      <w:r w:rsidR="00E34AFC" w:rsidRPr="000C652A">
        <w:rPr>
          <w:rFonts w:ascii="Courier New" w:hAnsi="Courier New" w:cs="Courier New"/>
          <w:sz w:val="20"/>
          <w:szCs w:val="20"/>
        </w:rPr>
        <w:t>hings sorted out. Don't worry—</w:t>
      </w:r>
      <w:r w:rsidRPr="000C652A">
        <w:rPr>
          <w:rFonts w:ascii="Courier New" w:hAnsi="Courier New" w:cs="Courier New"/>
          <w:sz w:val="20"/>
          <w:szCs w:val="20"/>
        </w:rPr>
        <w:t xml:space="preserve">there are no dumb questions. </w:t>
      </w:r>
    </w:p>
    <w:p w:rsidR="00524719" w:rsidRPr="000C652A" w:rsidRDefault="00CD3924">
      <w:pPr>
        <w:rPr>
          <w:rFonts w:ascii="Courier New" w:hAnsi="Courier New" w:cs="Courier New"/>
          <w:sz w:val="20"/>
          <w:szCs w:val="20"/>
        </w:rPr>
      </w:pPr>
      <w:r w:rsidRPr="000C652A">
        <w:rPr>
          <w:rFonts w:ascii="Courier New" w:hAnsi="Courier New" w:cs="Courier New"/>
          <w:sz w:val="20"/>
          <w:szCs w:val="20"/>
        </w:rPr>
        <w:t xml:space="preserve">    Are Obits a young band? They are. Another good question. A child born in 2007, when Greg Simpson joined as bassist, would not yet be in kindergarten. Obits didn't self-release their first single (</w:t>
      </w:r>
      <w:r w:rsidR="00E34AFC" w:rsidRPr="000C652A">
        <w:rPr>
          <w:rFonts w:ascii="Courier New" w:hAnsi="Courier New" w:cs="Courier New"/>
          <w:sz w:val="20"/>
          <w:szCs w:val="20"/>
        </w:rPr>
        <w:t>"One Cross Apiece" b/w "Put It i</w:t>
      </w:r>
      <w:r w:rsidRPr="000C652A">
        <w:rPr>
          <w:rFonts w:ascii="Courier New" w:hAnsi="Courier New" w:cs="Courier New"/>
          <w:sz w:val="20"/>
          <w:szCs w:val="20"/>
        </w:rPr>
        <w:t>n Writing") un</w:t>
      </w:r>
      <w:r w:rsidR="00E34AFC" w:rsidRPr="000C652A">
        <w:rPr>
          <w:rFonts w:ascii="Courier New" w:hAnsi="Courier New" w:cs="Courier New"/>
          <w:sz w:val="20"/>
          <w:szCs w:val="20"/>
        </w:rPr>
        <w:t>til late 2008. Their debut LP (</w:t>
      </w:r>
      <w:r w:rsidR="00E34AFC" w:rsidRPr="000C652A">
        <w:rPr>
          <w:rFonts w:ascii="Courier New" w:hAnsi="Courier New" w:cs="Courier New"/>
          <w:i/>
          <w:sz w:val="20"/>
          <w:szCs w:val="20"/>
        </w:rPr>
        <w:t>I Blame You</w:t>
      </w:r>
      <w:r w:rsidRPr="000C652A">
        <w:rPr>
          <w:rFonts w:ascii="Courier New" w:hAnsi="Courier New" w:cs="Courier New"/>
          <w:sz w:val="20"/>
          <w:szCs w:val="20"/>
        </w:rPr>
        <w:t xml:space="preserve">, on Sub Pop), wasn't released until March 2009. </w:t>
      </w:r>
    </w:p>
    <w:p w:rsidR="00524719" w:rsidRPr="000C652A" w:rsidRDefault="00CD3924">
      <w:pPr>
        <w:rPr>
          <w:rFonts w:ascii="Courier New" w:hAnsi="Courier New" w:cs="Courier New"/>
          <w:color w:val="FF0000"/>
          <w:sz w:val="20"/>
          <w:szCs w:val="20"/>
        </w:rPr>
      </w:pPr>
      <w:r w:rsidRPr="000C652A">
        <w:rPr>
          <w:rFonts w:ascii="Courier New" w:hAnsi="Courier New" w:cs="Courier New"/>
          <w:sz w:val="20"/>
          <w:szCs w:val="20"/>
        </w:rPr>
        <w:t xml:space="preserve">    Is it true fans bootlegged Obits' very first show? It is very much true. Does their stripped-down rock incorporate elements of surf and garage? Absolutely it does. The members of Obits are fans of oldies. They generally dislike newies. But their influences simmer in the crock-pot of human creativity; you will find only disappointment if you try to deduce the muse of any given song.</w:t>
      </w:r>
    </w:p>
    <w:p w:rsidR="00524719" w:rsidRPr="000C652A" w:rsidRDefault="00CD3924">
      <w:pPr>
        <w:rPr>
          <w:rFonts w:ascii="Courier New" w:hAnsi="Courier New" w:cs="Courier New"/>
          <w:sz w:val="20"/>
          <w:szCs w:val="20"/>
        </w:rPr>
      </w:pPr>
      <w:r w:rsidRPr="000C652A">
        <w:rPr>
          <w:rFonts w:ascii="Courier New" w:hAnsi="Courier New" w:cs="Courier New"/>
          <w:sz w:val="20"/>
          <w:szCs w:val="20"/>
        </w:rPr>
        <w:t xml:space="preserve">   What, you ask, of Obits' new record? Well, for starters, i</w:t>
      </w:r>
      <w:r w:rsidR="00E34AFC" w:rsidRPr="000C652A">
        <w:rPr>
          <w:rFonts w:ascii="Courier New" w:hAnsi="Courier New" w:cs="Courier New"/>
          <w:sz w:val="20"/>
          <w:szCs w:val="20"/>
        </w:rPr>
        <w:t xml:space="preserve">t's their second full-length, and it's called </w:t>
      </w:r>
      <w:r w:rsidR="00E34AFC" w:rsidRPr="000C652A">
        <w:rPr>
          <w:rFonts w:ascii="Courier New" w:hAnsi="Courier New" w:cs="Courier New"/>
          <w:i/>
          <w:sz w:val="20"/>
          <w:szCs w:val="20"/>
        </w:rPr>
        <w:t>Moody, Standard and Poor</w:t>
      </w:r>
      <w:r w:rsidR="00E34AFC" w:rsidRPr="000C652A">
        <w:rPr>
          <w:rFonts w:ascii="Courier New" w:hAnsi="Courier New" w:cs="Courier New"/>
          <w:sz w:val="20"/>
          <w:szCs w:val="20"/>
        </w:rPr>
        <w:t>.</w:t>
      </w:r>
      <w:r w:rsidRPr="000C652A">
        <w:rPr>
          <w:rFonts w:ascii="Courier New" w:hAnsi="Courier New" w:cs="Courier New"/>
          <w:sz w:val="20"/>
          <w:szCs w:val="20"/>
        </w:rPr>
        <w:t xml:space="preserve"> It was recorded at Brooklyn's Saltlands Studio by Eli Janney and Geoff Sanoff. Sub Pop will release it on March 29, 2011. This concerns you. Isn't that Vangelis's birthday? To be perfectly honest, it is. This was a scheduling snafu, plain and simple. There's nothing to be done about it now. </w:t>
      </w:r>
    </w:p>
    <w:p w:rsidR="00524719" w:rsidRPr="000C652A" w:rsidRDefault="00CD3924">
      <w:pPr>
        <w:rPr>
          <w:rFonts w:ascii="Courier New" w:hAnsi="Courier New" w:cs="Courier New"/>
          <w:sz w:val="20"/>
          <w:szCs w:val="20"/>
        </w:rPr>
      </w:pPr>
      <w:r w:rsidRPr="000C652A">
        <w:rPr>
          <w:rFonts w:ascii="Courier New" w:hAnsi="Courier New" w:cs="Courier New"/>
          <w:sz w:val="20"/>
          <w:szCs w:val="20"/>
        </w:rPr>
        <w:t xml:space="preserve">   Will this be a "yelly" record? No, it will not. Rick Froberg doesn't yell any more. It makes him uncomfortable. Hurts his throat. He's not going to do it. Unless he sees a fire in the engineer's booth, or a crazy man with a knife hiding behind one of the amps. And even then, it's doubtful that Rick's yelling would make it onto tape.</w:t>
      </w:r>
    </w:p>
    <w:p w:rsidR="00524719" w:rsidRPr="000C652A" w:rsidRDefault="00CD3924">
      <w:pPr>
        <w:rPr>
          <w:rFonts w:ascii="Courier New" w:hAnsi="Courier New" w:cs="Courier New"/>
          <w:sz w:val="20"/>
          <w:szCs w:val="20"/>
        </w:rPr>
      </w:pPr>
      <w:r w:rsidRPr="000C652A">
        <w:rPr>
          <w:rFonts w:ascii="Courier New" w:hAnsi="Courier New" w:cs="Courier New"/>
          <w:sz w:val="20"/>
          <w:szCs w:val="20"/>
        </w:rPr>
        <w:t xml:space="preserve">    Is there a tradeoff for Rick not yelling? Absolutely. Obits' music is more stripped down than any of Froberg'</w:t>
      </w:r>
      <w:r w:rsidR="00E34AFC" w:rsidRPr="000C652A">
        <w:rPr>
          <w:rFonts w:ascii="Courier New" w:hAnsi="Courier New" w:cs="Courier New"/>
          <w:sz w:val="20"/>
          <w:szCs w:val="20"/>
        </w:rPr>
        <w:t>s previous bands. As chief song</w:t>
      </w:r>
      <w:r w:rsidRPr="000C652A">
        <w:rPr>
          <w:rFonts w:ascii="Courier New" w:hAnsi="Courier New" w:cs="Courier New"/>
          <w:sz w:val="20"/>
          <w:szCs w:val="20"/>
        </w:rPr>
        <w:t xml:space="preserve">writer, he spares the overdubs and spoils the open chords. Sonically, it's an intimate sound, borderline chummy. It's like you're hanging out with them at practice. Only you're not actually, physically, hanging out with them at practice, so you won't be made to feel rude.  </w:t>
      </w:r>
    </w:p>
    <w:p w:rsidR="00524719" w:rsidRPr="000C652A" w:rsidRDefault="00CD3924">
      <w:pPr>
        <w:rPr>
          <w:rFonts w:ascii="Courier New" w:hAnsi="Courier New" w:cs="Courier New"/>
          <w:sz w:val="20"/>
          <w:szCs w:val="20"/>
        </w:rPr>
      </w:pPr>
      <w:r w:rsidRPr="000C652A">
        <w:rPr>
          <w:rFonts w:ascii="Courier New" w:hAnsi="Courier New" w:cs="Courier New"/>
          <w:sz w:val="20"/>
          <w:szCs w:val="20"/>
        </w:rPr>
        <w:t xml:space="preserve">   So how </w:t>
      </w:r>
      <w:r w:rsidRPr="000C652A">
        <w:rPr>
          <w:rFonts w:ascii="Courier New" w:hAnsi="Courier New" w:cs="Courier New"/>
          <w:i/>
          <w:iCs/>
          <w:sz w:val="20"/>
          <w:szCs w:val="20"/>
        </w:rPr>
        <w:t>will</w:t>
      </w:r>
      <w:r w:rsidR="00E34AFC" w:rsidRPr="000C652A">
        <w:rPr>
          <w:rFonts w:ascii="Courier New" w:hAnsi="Courier New" w:cs="Courier New"/>
          <w:sz w:val="20"/>
          <w:szCs w:val="20"/>
        </w:rPr>
        <w:t xml:space="preserve"> </w:t>
      </w:r>
      <w:r w:rsidR="00E34AFC" w:rsidRPr="000C652A">
        <w:rPr>
          <w:rFonts w:ascii="Courier New" w:hAnsi="Courier New" w:cs="Courier New"/>
          <w:i/>
          <w:sz w:val="20"/>
          <w:szCs w:val="20"/>
        </w:rPr>
        <w:t>Moody, Standard and Poor</w:t>
      </w:r>
      <w:r w:rsidRPr="000C652A">
        <w:rPr>
          <w:rFonts w:ascii="Courier New" w:hAnsi="Courier New" w:cs="Courier New"/>
          <w:i/>
          <w:sz w:val="20"/>
          <w:szCs w:val="20"/>
        </w:rPr>
        <w:t xml:space="preserve"> </w:t>
      </w:r>
      <w:r w:rsidRPr="000C652A">
        <w:rPr>
          <w:rFonts w:ascii="Courier New" w:hAnsi="Courier New" w:cs="Courier New"/>
          <w:sz w:val="20"/>
          <w:szCs w:val="20"/>
        </w:rPr>
        <w:t>mak</w:t>
      </w:r>
      <w:r w:rsidR="00E34AFC" w:rsidRPr="000C652A">
        <w:rPr>
          <w:rFonts w:ascii="Courier New" w:hAnsi="Courier New" w:cs="Courier New"/>
          <w:sz w:val="20"/>
          <w:szCs w:val="20"/>
        </w:rPr>
        <w:t>e you feel? The short answer is:</w:t>
      </w:r>
      <w:r w:rsidRPr="000C652A">
        <w:rPr>
          <w:rFonts w:ascii="Courier New" w:hAnsi="Courier New" w:cs="Courier New"/>
          <w:sz w:val="20"/>
          <w:szCs w:val="20"/>
        </w:rPr>
        <w:t xml:space="preserve"> great. Not Smoking-An-Eightball-Of-Coke gr</w:t>
      </w:r>
      <w:r w:rsidR="00C23094">
        <w:rPr>
          <w:rFonts w:ascii="Courier New" w:hAnsi="Courier New" w:cs="Courier New"/>
          <w:sz w:val="20"/>
          <w:szCs w:val="20"/>
        </w:rPr>
        <w:t xml:space="preserve">eat. </w:t>
      </w:r>
      <w:proofErr w:type="gramStart"/>
      <w:r w:rsidR="00C23094">
        <w:rPr>
          <w:rFonts w:ascii="Courier New" w:hAnsi="Courier New" w:cs="Courier New"/>
          <w:sz w:val="20"/>
          <w:szCs w:val="20"/>
        </w:rPr>
        <w:t>But Alive-To-New-Listening-</w:t>
      </w:r>
      <w:r w:rsidRPr="000C652A">
        <w:rPr>
          <w:rFonts w:ascii="Courier New" w:hAnsi="Courier New" w:cs="Courier New"/>
          <w:sz w:val="20"/>
          <w:szCs w:val="20"/>
        </w:rPr>
        <w:t>Experiences great.</w:t>
      </w:r>
      <w:proofErr w:type="gramEnd"/>
      <w:r w:rsidRPr="000C652A">
        <w:rPr>
          <w:rFonts w:ascii="Courier New" w:hAnsi="Courier New" w:cs="Courier New"/>
          <w:sz w:val="20"/>
          <w:szCs w:val="20"/>
        </w:rPr>
        <w:t xml:space="preserve"> This intrigues you. I can see it o</w:t>
      </w:r>
      <w:r w:rsidR="00E34AFC" w:rsidRPr="000C652A">
        <w:rPr>
          <w:rFonts w:ascii="Courier New" w:hAnsi="Courier New" w:cs="Courier New"/>
          <w:sz w:val="20"/>
          <w:szCs w:val="20"/>
        </w:rPr>
        <w:t>n your face. You're thinking, "W</w:t>
      </w:r>
      <w:r w:rsidRPr="000C652A">
        <w:rPr>
          <w:rFonts w:ascii="Courier New" w:hAnsi="Courier New" w:cs="Courier New"/>
          <w:sz w:val="20"/>
          <w:szCs w:val="20"/>
        </w:rPr>
        <w:t>hat about the long answer?"</w:t>
      </w:r>
    </w:p>
    <w:p w:rsidR="00524719" w:rsidRPr="000C652A" w:rsidRDefault="00CD3924">
      <w:pPr>
        <w:rPr>
          <w:rFonts w:ascii="Courier New" w:hAnsi="Courier New" w:cs="Courier New"/>
          <w:sz w:val="20"/>
          <w:szCs w:val="20"/>
        </w:rPr>
      </w:pPr>
      <w:r w:rsidRPr="000C652A">
        <w:rPr>
          <w:rFonts w:ascii="Courier New" w:hAnsi="Courier New" w:cs="Courier New"/>
          <w:sz w:val="20"/>
          <w:szCs w:val="20"/>
        </w:rPr>
        <w:t xml:space="preserve">   The long answer is that these twelve songs will take you on a series of emotional road trips. Some will be as brief as a walk to the fridge. Others will be epic pilgrimages to the shady hinterlands of your subconscio</w:t>
      </w:r>
      <w:r w:rsidR="00E34AFC" w:rsidRPr="000C652A">
        <w:rPr>
          <w:rFonts w:ascii="Courier New" w:hAnsi="Courier New" w:cs="Courier New"/>
          <w:sz w:val="20"/>
          <w:szCs w:val="20"/>
        </w:rPr>
        <w:t xml:space="preserve">us. Great records can do this. </w:t>
      </w:r>
      <w:r w:rsidR="00E34AFC" w:rsidRPr="000C652A">
        <w:rPr>
          <w:rFonts w:ascii="Courier New" w:hAnsi="Courier New" w:cs="Courier New"/>
          <w:i/>
          <w:sz w:val="20"/>
          <w:szCs w:val="20"/>
        </w:rPr>
        <w:t>Moody, Standard and Poor</w:t>
      </w:r>
      <w:r w:rsidRPr="000C652A">
        <w:rPr>
          <w:rFonts w:ascii="Courier New" w:hAnsi="Courier New" w:cs="Courier New"/>
          <w:sz w:val="20"/>
          <w:szCs w:val="20"/>
        </w:rPr>
        <w:t xml:space="preserve"> is no exception.</w:t>
      </w:r>
    </w:p>
    <w:p w:rsidR="00524719" w:rsidRPr="000C652A" w:rsidRDefault="00CD3924">
      <w:pPr>
        <w:rPr>
          <w:rFonts w:ascii="Courier New" w:hAnsi="Courier New" w:cs="Courier New"/>
          <w:sz w:val="20"/>
          <w:szCs w:val="20"/>
        </w:rPr>
      </w:pPr>
      <w:r w:rsidRPr="000C652A">
        <w:rPr>
          <w:rFonts w:ascii="Courier New" w:hAnsi="Courier New" w:cs="Courier New"/>
          <w:sz w:val="20"/>
          <w:szCs w:val="20"/>
        </w:rPr>
        <w:t xml:space="preserve">   You ask for elaboration, which seems fair. I can tell you that the fuzzy </w:t>
      </w:r>
      <w:r w:rsidR="00E34AFC" w:rsidRPr="000C652A">
        <w:rPr>
          <w:rFonts w:ascii="Courier New" w:hAnsi="Courier New" w:cs="Courier New"/>
          <w:sz w:val="20"/>
          <w:szCs w:val="20"/>
        </w:rPr>
        <w:t>under-drone of "Shift Operator"—</w:t>
      </w:r>
      <w:r w:rsidRPr="000C652A">
        <w:rPr>
          <w:rFonts w:ascii="Courier New" w:hAnsi="Courier New" w:cs="Courier New"/>
          <w:sz w:val="20"/>
          <w:szCs w:val="20"/>
        </w:rPr>
        <w:t>one of two songs sung</w:t>
      </w:r>
      <w:r w:rsidR="00E34AFC" w:rsidRPr="000C652A">
        <w:rPr>
          <w:rFonts w:ascii="Courier New" w:hAnsi="Courier New" w:cs="Courier New"/>
          <w:sz w:val="20"/>
          <w:szCs w:val="20"/>
        </w:rPr>
        <w:t xml:space="preserve"> by guitarist Sohrab Habibion—</w:t>
      </w:r>
      <w:r w:rsidRPr="000C652A">
        <w:rPr>
          <w:rFonts w:ascii="Courier New" w:hAnsi="Courier New" w:cs="Courier New"/>
          <w:sz w:val="20"/>
          <w:szCs w:val="20"/>
        </w:rPr>
        <w:t xml:space="preserve">will evoke the joy of driving to grab a taco very late at night, after a storm, finding the wet city roads entirely </w:t>
      </w:r>
      <w:r w:rsidRPr="000C652A">
        <w:rPr>
          <w:rFonts w:ascii="Courier New" w:hAnsi="Courier New" w:cs="Courier New"/>
          <w:sz w:val="20"/>
          <w:szCs w:val="20"/>
        </w:rPr>
        <w:lastRenderedPageBreak/>
        <w:t>yours.</w:t>
      </w:r>
      <w:r w:rsidRPr="000C652A">
        <w:rPr>
          <w:rFonts w:ascii="Courier New" w:hAnsi="Courier New" w:cs="Courier New"/>
          <w:color w:val="FF0000"/>
          <w:sz w:val="20"/>
          <w:szCs w:val="20"/>
        </w:rPr>
        <w:t xml:space="preserve"> </w:t>
      </w:r>
      <w:r w:rsidRPr="000C652A">
        <w:rPr>
          <w:rFonts w:ascii="Courier New" w:hAnsi="Courier New" w:cs="Courier New"/>
          <w:sz w:val="20"/>
          <w:szCs w:val="20"/>
        </w:rPr>
        <w:t>The bendy twang of "New August" will recall a fiery dusk, long forgotten, when you sat in a different car and came to terms with a difficult romantic or professional setback. The spooky resonance of "I Blame Myself" will remind you of a time when you were alone, and lonely, and trapped in an abandoned zinc mine. Don't be scared of these emotions. The park rangers eventually rescued you, remember? Everything worked out.</w:t>
      </w:r>
    </w:p>
    <w:p w:rsidR="00524719" w:rsidRPr="000C652A" w:rsidRDefault="00CD3924">
      <w:pPr>
        <w:rPr>
          <w:rFonts w:ascii="Courier New" w:hAnsi="Courier New" w:cs="Courier New"/>
          <w:color w:val="FF0000"/>
          <w:sz w:val="20"/>
          <w:szCs w:val="20"/>
        </w:rPr>
      </w:pPr>
      <w:r w:rsidRPr="000C652A">
        <w:rPr>
          <w:rFonts w:ascii="Courier New" w:hAnsi="Courier New" w:cs="Courier New"/>
          <w:sz w:val="20"/>
          <w:szCs w:val="20"/>
        </w:rPr>
        <w:t xml:space="preserve">   What, you ask, of their songwriting chops? Here I need to stop you. Remember how I said there were no dumb questions? It turns out I was wrong. This one actually is a dumb question. Obits are a group of accomplished indie-rock veterans, not a cut of pork. Please do not use the word "chop" in this context again.</w:t>
      </w:r>
    </w:p>
    <w:p w:rsidR="00E34AFC" w:rsidRPr="000C652A" w:rsidRDefault="00CD3924" w:rsidP="00E34AFC">
      <w:pPr>
        <w:rPr>
          <w:rFonts w:ascii="Courier New" w:hAnsi="Courier New" w:cs="Courier New"/>
          <w:sz w:val="20"/>
          <w:szCs w:val="20"/>
        </w:rPr>
      </w:pPr>
      <w:r w:rsidRPr="000C652A">
        <w:rPr>
          <w:rFonts w:ascii="Courier New" w:hAnsi="Courier New" w:cs="Courier New"/>
          <w:sz w:val="20"/>
          <w:szCs w:val="20"/>
        </w:rPr>
        <w:t xml:space="preserve">   I'm glad we had this talk!</w:t>
      </w:r>
    </w:p>
    <w:p w:rsidR="00524719" w:rsidRPr="000C652A" w:rsidRDefault="00E34AFC" w:rsidP="00E34AFC">
      <w:pPr>
        <w:jc w:val="right"/>
        <w:rPr>
          <w:rFonts w:ascii="Courier New" w:hAnsi="Courier New" w:cs="Courier New"/>
          <w:sz w:val="20"/>
          <w:szCs w:val="20"/>
        </w:rPr>
      </w:pPr>
      <w:r w:rsidRPr="000C652A">
        <w:rPr>
          <w:rFonts w:ascii="Courier New" w:hAnsi="Courier New" w:cs="Courier New"/>
          <w:sz w:val="20"/>
          <w:szCs w:val="20"/>
        </w:rPr>
        <w:t>—</w:t>
      </w:r>
      <w:r w:rsidR="00CD3924" w:rsidRPr="000C652A">
        <w:rPr>
          <w:rFonts w:ascii="Courier New" w:hAnsi="Courier New" w:cs="Courier New"/>
          <w:sz w:val="20"/>
          <w:szCs w:val="20"/>
        </w:rPr>
        <w:t>Sam McPheeters</w:t>
      </w:r>
    </w:p>
    <w:p w:rsidR="00524719" w:rsidRPr="000C652A" w:rsidRDefault="00C23094">
      <w:pPr>
        <w:rPr>
          <w:rFonts w:ascii="Courier New" w:hAnsi="Courier New" w:cs="Courier New"/>
          <w:color w:val="FF0000"/>
          <w:sz w:val="20"/>
          <w:szCs w:val="20"/>
        </w:rPr>
      </w:pPr>
    </w:p>
    <w:p w:rsidR="000C652A" w:rsidRPr="000C652A" w:rsidRDefault="000C652A" w:rsidP="000C652A">
      <w:pPr>
        <w:jc w:val="center"/>
        <w:rPr>
          <w:rFonts w:ascii="Courier New" w:hAnsi="Courier New" w:cs="Courier New"/>
          <w:sz w:val="20"/>
          <w:szCs w:val="20"/>
        </w:rPr>
      </w:pPr>
      <w:r w:rsidRPr="000C652A">
        <w:rPr>
          <w:rFonts w:ascii="Courier New" w:hAnsi="Courier New" w:cs="Courier New"/>
          <w:sz w:val="20"/>
          <w:szCs w:val="20"/>
        </w:rPr>
        <w:t>Obits:</w:t>
      </w:r>
    </w:p>
    <w:p w:rsidR="00524719" w:rsidRPr="000C652A" w:rsidRDefault="00CD3924" w:rsidP="000C652A">
      <w:pPr>
        <w:jc w:val="center"/>
        <w:rPr>
          <w:rFonts w:ascii="Courier New" w:hAnsi="Courier New" w:cs="Courier New"/>
          <w:sz w:val="20"/>
          <w:szCs w:val="20"/>
        </w:rPr>
      </w:pPr>
      <w:r w:rsidRPr="000C652A">
        <w:rPr>
          <w:rFonts w:ascii="Courier New" w:hAnsi="Courier New" w:cs="Courier New"/>
          <w:sz w:val="20"/>
          <w:szCs w:val="20"/>
        </w:rPr>
        <w:t>Rick Froberg—guitar, vocals</w:t>
      </w:r>
    </w:p>
    <w:p w:rsidR="00524719" w:rsidRPr="000C652A" w:rsidRDefault="00CD3924" w:rsidP="000C652A">
      <w:pPr>
        <w:jc w:val="center"/>
        <w:rPr>
          <w:rFonts w:ascii="Courier New" w:hAnsi="Courier New" w:cs="Courier New"/>
          <w:sz w:val="20"/>
          <w:szCs w:val="20"/>
        </w:rPr>
      </w:pPr>
      <w:r w:rsidRPr="000C652A">
        <w:rPr>
          <w:rFonts w:ascii="Courier New" w:hAnsi="Courier New" w:cs="Courier New"/>
          <w:sz w:val="20"/>
          <w:szCs w:val="20"/>
        </w:rPr>
        <w:t>Sohrab Habibion—guitar, vocals</w:t>
      </w:r>
    </w:p>
    <w:p w:rsidR="00524719" w:rsidRPr="000C652A" w:rsidRDefault="00CD3924" w:rsidP="000C652A">
      <w:pPr>
        <w:jc w:val="center"/>
        <w:rPr>
          <w:rFonts w:ascii="Courier New" w:hAnsi="Courier New" w:cs="Courier New"/>
          <w:sz w:val="20"/>
          <w:szCs w:val="20"/>
        </w:rPr>
      </w:pPr>
      <w:r w:rsidRPr="000C652A">
        <w:rPr>
          <w:rFonts w:ascii="Courier New" w:hAnsi="Courier New" w:cs="Courier New"/>
          <w:sz w:val="20"/>
          <w:szCs w:val="20"/>
        </w:rPr>
        <w:t>Greg Simpson—bass</w:t>
      </w:r>
    </w:p>
    <w:p w:rsidR="00524719" w:rsidRPr="000C652A" w:rsidRDefault="00CD3924" w:rsidP="000C652A">
      <w:pPr>
        <w:jc w:val="center"/>
        <w:rPr>
          <w:rFonts w:ascii="Courier New" w:hAnsi="Courier New" w:cs="Courier New"/>
          <w:sz w:val="20"/>
          <w:szCs w:val="20"/>
        </w:rPr>
      </w:pPr>
      <w:r w:rsidRPr="000C652A">
        <w:rPr>
          <w:rFonts w:ascii="Courier New" w:hAnsi="Courier New" w:cs="Courier New"/>
          <w:sz w:val="20"/>
          <w:szCs w:val="20"/>
        </w:rPr>
        <w:t>Scott Gursky—drums</w:t>
      </w:r>
    </w:p>
    <w:sectPr w:rsidR="00524719" w:rsidRPr="000C652A" w:rsidSect="00DF2F0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noPunctuationKerning/>
  <w:characterSpacingControl w:val="doNotCompress"/>
  <w:compat/>
  <w:rsids>
    <w:rsidRoot w:val="004342A7"/>
    <w:rsid w:val="000C652A"/>
    <w:rsid w:val="004342A7"/>
    <w:rsid w:val="00C23094"/>
    <w:rsid w:val="00CD3924"/>
    <w:rsid w:val="00DF2F01"/>
    <w:rsid w:val="00E34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714</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Obits Bio</vt:lpstr>
    </vt:vector>
  </TitlesOfParts>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Obits Bio</dc:title>
  <dc:subject/>
  <dc:creator>mcpheeters</dc:creator>
  <cp:keywords/>
  <dc:description/>
  <cp:lastModifiedBy>Chris Jacobs</cp:lastModifiedBy>
  <cp:revision>4</cp:revision>
  <dcterms:created xsi:type="dcterms:W3CDTF">2010-12-16T00:00:00Z</dcterms:created>
  <dcterms:modified xsi:type="dcterms:W3CDTF">2011-02-14T20:10:00Z</dcterms:modified>
</cp:coreProperties>
</file>